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6B" w:rsidRPr="00EF7CD7" w:rsidRDefault="00A8276B" w:rsidP="00EF7CD7">
      <w:pPr>
        <w:pStyle w:val="Paragraphedeliste"/>
        <w:numPr>
          <w:ilvl w:val="0"/>
          <w:numId w:val="1"/>
        </w:numPr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  <w:r w:rsidRPr="00EF7CD7">
        <w:rPr>
          <w:rFonts w:ascii="Comic Sans MS" w:hAnsi="Comic Sans MS"/>
          <w:b/>
          <w:i/>
          <w:color w:val="0070C0"/>
          <w:sz w:val="20"/>
          <w:szCs w:val="20"/>
          <w:u w:val="single"/>
        </w:rPr>
        <w:t>Quand suis-je exposé ?</w:t>
      </w:r>
    </w:p>
    <w:p w:rsidR="00A8276B" w:rsidRPr="00EF7CD7" w:rsidRDefault="00D76A40" w:rsidP="00EF7CD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L</w:t>
      </w:r>
      <w:r w:rsidR="00A8276B" w:rsidRPr="00EF7CD7">
        <w:rPr>
          <w:rFonts w:ascii="Comic Sans MS" w:hAnsi="Comic Sans MS"/>
          <w:sz w:val="20"/>
          <w:szCs w:val="20"/>
        </w:rPr>
        <w:t>ors de la vidange des réservoirs</w:t>
      </w:r>
      <w:r w:rsidR="00EF7CD7">
        <w:rPr>
          <w:rFonts w:ascii="Comic Sans MS" w:hAnsi="Comic Sans MS"/>
          <w:sz w:val="20"/>
          <w:szCs w:val="20"/>
        </w:rPr>
        <w:t> ;</w:t>
      </w:r>
    </w:p>
    <w:p w:rsidR="00A8276B" w:rsidRPr="00EF7CD7" w:rsidRDefault="00D76A40" w:rsidP="00EF7CD7">
      <w:pPr>
        <w:spacing w:after="0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CFBE298" wp14:editId="6630E53E">
            <wp:simplePos x="0" y="0"/>
            <wp:positionH relativeFrom="column">
              <wp:posOffset>897890</wp:posOffset>
            </wp:positionH>
            <wp:positionV relativeFrom="paragraph">
              <wp:posOffset>80645</wp:posOffset>
            </wp:positionV>
            <wp:extent cx="1952198" cy="742950"/>
            <wp:effectExtent l="0" t="0" r="0" b="0"/>
            <wp:wrapNone/>
            <wp:docPr id="2" name="Image 2" descr="Dessin Bidon d'essence stock vecteur libres de droits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 Bidon d'essence stock vecteur libres de droits libre de droi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9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>- L</w:t>
      </w:r>
      <w:r w:rsidR="00A8276B" w:rsidRPr="00EF7CD7">
        <w:rPr>
          <w:rFonts w:ascii="Comic Sans MS" w:hAnsi="Comic Sans MS"/>
          <w:sz w:val="20"/>
          <w:szCs w:val="20"/>
        </w:rPr>
        <w:t>orsque les moteurs des véhicules tournent</w:t>
      </w:r>
      <w:r w:rsidR="00EF7CD7">
        <w:rPr>
          <w:rFonts w:ascii="Comic Sans MS" w:hAnsi="Comic Sans MS"/>
          <w:sz w:val="20"/>
          <w:szCs w:val="20"/>
        </w:rPr>
        <w:t> ;</w:t>
      </w:r>
      <w:r w:rsidR="005D3133" w:rsidRPr="005D3133">
        <w:t xml:space="preserve"> </w:t>
      </w:r>
    </w:p>
    <w:p w:rsidR="005D3133" w:rsidRPr="00EF7CD7" w:rsidRDefault="00D76A40" w:rsidP="00EF7CD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L</w:t>
      </w:r>
      <w:r w:rsidR="00A8276B" w:rsidRPr="00EF7CD7">
        <w:rPr>
          <w:rFonts w:ascii="Comic Sans MS" w:hAnsi="Comic Sans MS"/>
          <w:sz w:val="20"/>
          <w:szCs w:val="20"/>
        </w:rPr>
        <w:t>orsque l’on est en contact avec des carburants, des grais</w:t>
      </w:r>
      <w:bookmarkStart w:id="0" w:name="_GoBack"/>
      <w:bookmarkEnd w:id="0"/>
      <w:r w:rsidR="00A8276B" w:rsidRPr="00EF7CD7">
        <w:rPr>
          <w:rFonts w:ascii="Comic Sans MS" w:hAnsi="Comic Sans MS"/>
          <w:sz w:val="20"/>
          <w:szCs w:val="20"/>
        </w:rPr>
        <w:t>ses ou huiles usagées</w:t>
      </w:r>
      <w:r w:rsidR="00EF7CD7">
        <w:rPr>
          <w:rFonts w:ascii="Comic Sans MS" w:hAnsi="Comic Sans MS"/>
          <w:sz w:val="20"/>
          <w:szCs w:val="20"/>
        </w:rPr>
        <w:t> ;</w:t>
      </w:r>
    </w:p>
    <w:p w:rsidR="00A8276B" w:rsidRDefault="00D76A40" w:rsidP="00EF7CD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L</w:t>
      </w:r>
      <w:r w:rsidR="00A8276B" w:rsidRPr="00EF7CD7">
        <w:rPr>
          <w:rFonts w:ascii="Comic Sans MS" w:hAnsi="Comic Sans MS"/>
          <w:sz w:val="20"/>
          <w:szCs w:val="20"/>
        </w:rPr>
        <w:t>orsque l’on est en contact avec des pneus</w:t>
      </w:r>
      <w:r w:rsidR="00EF7CD7">
        <w:rPr>
          <w:rFonts w:ascii="Comic Sans MS" w:hAnsi="Comic Sans MS"/>
          <w:sz w:val="20"/>
          <w:szCs w:val="20"/>
        </w:rPr>
        <w:t>.</w:t>
      </w:r>
    </w:p>
    <w:p w:rsidR="00A8276B" w:rsidRPr="00EF7CD7" w:rsidRDefault="00B31043" w:rsidP="00D76A40">
      <w:pPr>
        <w:ind w:left="-142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60288DC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16050" cy="715961"/>
            <wp:effectExtent l="0" t="0" r="0" b="82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12" cy="71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E98881F" wp14:editId="0CAABF3E">
            <wp:simplePos x="0" y="0"/>
            <wp:positionH relativeFrom="column">
              <wp:posOffset>1621155</wp:posOffset>
            </wp:positionH>
            <wp:positionV relativeFrom="paragraph">
              <wp:posOffset>12065</wp:posOffset>
            </wp:positionV>
            <wp:extent cx="1073150" cy="665480"/>
            <wp:effectExtent l="0" t="0" r="0" b="1270"/>
            <wp:wrapNone/>
            <wp:docPr id="4" name="Image 4" descr="Résultat de recherche d'images pour &quot;pneu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neus dessi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793" w:rsidRDefault="00D84793" w:rsidP="00D84793">
      <w:pPr>
        <w:pStyle w:val="Paragraphedeliste"/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</w:p>
    <w:p w:rsidR="005B1419" w:rsidRDefault="005B1419" w:rsidP="00D84793">
      <w:pPr>
        <w:pStyle w:val="Paragraphedeliste"/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</w:p>
    <w:p w:rsidR="00B31043" w:rsidRDefault="00B31043" w:rsidP="00B31043">
      <w:pPr>
        <w:pStyle w:val="Paragraphedeliste"/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</w:p>
    <w:p w:rsidR="00A8276B" w:rsidRPr="00B31043" w:rsidRDefault="00A8276B" w:rsidP="00B31043">
      <w:pPr>
        <w:pStyle w:val="Paragraphedeliste"/>
        <w:numPr>
          <w:ilvl w:val="0"/>
          <w:numId w:val="19"/>
        </w:numPr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  <w:r w:rsidRPr="00B31043">
        <w:rPr>
          <w:rFonts w:ascii="Comic Sans MS" w:hAnsi="Comic Sans MS"/>
          <w:b/>
          <w:i/>
          <w:color w:val="0070C0"/>
          <w:sz w:val="20"/>
          <w:szCs w:val="20"/>
          <w:u w:val="single"/>
        </w:rPr>
        <w:t>Qu’</w:t>
      </w:r>
      <w:r w:rsidR="00011380" w:rsidRPr="00B31043">
        <w:rPr>
          <w:rFonts w:ascii="Comic Sans MS" w:hAnsi="Comic Sans MS"/>
          <w:b/>
          <w:i/>
          <w:color w:val="0070C0"/>
          <w:sz w:val="20"/>
          <w:szCs w:val="20"/>
          <w:u w:val="single"/>
        </w:rPr>
        <w:t>est-ce</w:t>
      </w:r>
      <w:r w:rsidRPr="00B31043">
        <w:rPr>
          <w:rFonts w:ascii="Comic Sans MS" w:hAnsi="Comic Sans MS"/>
          <w:b/>
          <w:i/>
          <w:color w:val="0070C0"/>
          <w:sz w:val="20"/>
          <w:szCs w:val="20"/>
          <w:u w:val="single"/>
        </w:rPr>
        <w:t xml:space="preserve"> que cela peut engendrer sur ma santé ?</w:t>
      </w:r>
    </w:p>
    <w:p w:rsidR="00A8276B" w:rsidRPr="00EF7CD7" w:rsidRDefault="00F36F72">
      <w:pPr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0107A4A" wp14:editId="43306B1C">
            <wp:simplePos x="0" y="0"/>
            <wp:positionH relativeFrom="column">
              <wp:posOffset>1462405</wp:posOffset>
            </wp:positionH>
            <wp:positionV relativeFrom="paragraph">
              <wp:posOffset>226061</wp:posOffset>
            </wp:positionV>
            <wp:extent cx="1239417" cy="1727200"/>
            <wp:effectExtent l="0" t="0" r="0" b="6350"/>
            <wp:wrapNone/>
            <wp:docPr id="5" name="Image 5" descr="Résultat de recherche d'images pour &quot;dessin voie respiratoire, digestif,cutane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dessin voie respiratoire, digestif,cutane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71" cy="17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91">
        <w:rPr>
          <w:rFonts w:ascii="Comic Sans MS" w:hAnsi="Comic Sans MS"/>
          <w:sz w:val="20"/>
          <w:szCs w:val="20"/>
        </w:rPr>
        <w:t>Les HAP sont capable</w:t>
      </w:r>
      <w:r w:rsidR="00A8276B" w:rsidRPr="00EF7CD7">
        <w:rPr>
          <w:rFonts w:ascii="Comic Sans MS" w:hAnsi="Comic Sans MS"/>
          <w:sz w:val="20"/>
          <w:szCs w:val="20"/>
        </w:rPr>
        <w:t>s d’être absorbés de 3 manières différentes :</w:t>
      </w:r>
    </w:p>
    <w:p w:rsidR="00A8276B" w:rsidRPr="00EF7CD7" w:rsidRDefault="00A8276B" w:rsidP="00B31043">
      <w:pPr>
        <w:spacing w:after="0"/>
        <w:rPr>
          <w:rFonts w:ascii="Comic Sans MS" w:hAnsi="Comic Sans MS"/>
          <w:sz w:val="20"/>
          <w:szCs w:val="20"/>
        </w:rPr>
      </w:pPr>
      <w:r w:rsidRPr="00EF7CD7">
        <w:rPr>
          <w:rFonts w:ascii="Comic Sans MS" w:hAnsi="Comic Sans MS"/>
          <w:sz w:val="20"/>
          <w:szCs w:val="20"/>
        </w:rPr>
        <w:t>- par vois respiratoire</w:t>
      </w:r>
    </w:p>
    <w:p w:rsidR="00A8276B" w:rsidRPr="00EF7CD7" w:rsidRDefault="00A8276B" w:rsidP="00B31043">
      <w:pPr>
        <w:spacing w:after="0"/>
        <w:rPr>
          <w:rFonts w:ascii="Comic Sans MS" w:hAnsi="Comic Sans MS"/>
          <w:sz w:val="20"/>
          <w:szCs w:val="20"/>
        </w:rPr>
      </w:pPr>
      <w:r w:rsidRPr="00EF7CD7">
        <w:rPr>
          <w:rFonts w:ascii="Comic Sans MS" w:hAnsi="Comic Sans MS"/>
          <w:sz w:val="20"/>
          <w:szCs w:val="20"/>
        </w:rPr>
        <w:t>- par voie digestive</w:t>
      </w:r>
    </w:p>
    <w:p w:rsidR="00F36F72" w:rsidRDefault="00A8276B" w:rsidP="00B31043">
      <w:pPr>
        <w:spacing w:after="0"/>
        <w:rPr>
          <w:rFonts w:ascii="Comic Sans MS" w:hAnsi="Comic Sans MS"/>
          <w:sz w:val="20"/>
          <w:szCs w:val="20"/>
        </w:rPr>
      </w:pPr>
      <w:r w:rsidRPr="00EF7CD7">
        <w:rPr>
          <w:rFonts w:ascii="Comic Sans MS" w:hAnsi="Comic Sans MS"/>
          <w:sz w:val="20"/>
          <w:szCs w:val="20"/>
        </w:rPr>
        <w:t>-</w:t>
      </w:r>
      <w:r w:rsidR="009720BA">
        <w:rPr>
          <w:rFonts w:ascii="Comic Sans MS" w:hAnsi="Comic Sans MS"/>
          <w:sz w:val="20"/>
          <w:szCs w:val="20"/>
        </w:rPr>
        <w:t xml:space="preserve"> </w:t>
      </w:r>
      <w:r w:rsidRPr="00EF7CD7">
        <w:rPr>
          <w:rFonts w:ascii="Comic Sans MS" w:hAnsi="Comic Sans MS"/>
          <w:sz w:val="20"/>
          <w:szCs w:val="20"/>
        </w:rPr>
        <w:t>par voie cutanée</w:t>
      </w:r>
    </w:p>
    <w:p w:rsidR="00F36F72" w:rsidRDefault="00F36F72" w:rsidP="00BB2291">
      <w:pPr>
        <w:spacing w:after="0"/>
        <w:rPr>
          <w:rFonts w:ascii="Comic Sans MS" w:hAnsi="Comic Sans MS"/>
          <w:sz w:val="20"/>
          <w:szCs w:val="20"/>
        </w:rPr>
      </w:pPr>
    </w:p>
    <w:p w:rsidR="00F36F72" w:rsidRDefault="00A8276B" w:rsidP="00F36F72">
      <w:pPr>
        <w:spacing w:after="0"/>
        <w:rPr>
          <w:rFonts w:ascii="Comic Sans MS" w:hAnsi="Comic Sans MS"/>
          <w:sz w:val="20"/>
          <w:szCs w:val="20"/>
        </w:rPr>
      </w:pPr>
      <w:r w:rsidRPr="00EF7CD7">
        <w:rPr>
          <w:rFonts w:ascii="Comic Sans MS" w:hAnsi="Comic Sans MS"/>
          <w:sz w:val="20"/>
          <w:szCs w:val="20"/>
        </w:rPr>
        <w:t xml:space="preserve">…avec des conséquences </w:t>
      </w:r>
    </w:p>
    <w:p w:rsidR="00046DAA" w:rsidRDefault="005B1419" w:rsidP="00F36F7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sur l’organisme.</w:t>
      </w:r>
    </w:p>
    <w:p w:rsidR="005B1419" w:rsidRDefault="00EB5718" w:rsidP="00F36F7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88CE147" wp14:editId="6FAB1F0E">
                <wp:simplePos x="0" y="0"/>
                <wp:positionH relativeFrom="column">
                  <wp:posOffset>-73660</wp:posOffset>
                </wp:positionH>
                <wp:positionV relativeFrom="paragraph">
                  <wp:posOffset>198755</wp:posOffset>
                </wp:positionV>
                <wp:extent cx="3000375" cy="447675"/>
                <wp:effectExtent l="0" t="0" r="28575" b="28575"/>
                <wp:wrapNone/>
                <wp:docPr id="5120" name="Rectangle 5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20" o:spid="_x0000_s1026" style="position:absolute;margin-left:-5.8pt;margin-top:15.65pt;width:236.25pt;height:35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" fillcolor="#ffc000" strokecolor="#7f7f7f [1612]" strokeweight="2pt"/>
            </w:pict>
          </mc:Fallback>
        </mc:AlternateContent>
      </w:r>
    </w:p>
    <w:p w:rsidR="00A8276B" w:rsidRDefault="00A8276B" w:rsidP="00D76A40">
      <w:pPr>
        <w:rPr>
          <w:rFonts w:ascii="Comic Sans MS" w:hAnsi="Comic Sans MS"/>
          <w:sz w:val="20"/>
          <w:szCs w:val="20"/>
        </w:rPr>
      </w:pPr>
      <w:r w:rsidRPr="00EF7CD7">
        <w:rPr>
          <w:rFonts w:ascii="Comic Sans MS" w:hAnsi="Comic Sans MS"/>
          <w:sz w:val="20"/>
          <w:szCs w:val="20"/>
        </w:rPr>
        <w:t>Il est donc nécessaire de limiter leur pénétration et de prévenir leurs conséquences</w:t>
      </w:r>
      <w:r w:rsidR="005D3133">
        <w:rPr>
          <w:rFonts w:ascii="Comic Sans MS" w:hAnsi="Comic Sans MS"/>
          <w:sz w:val="20"/>
          <w:szCs w:val="20"/>
        </w:rPr>
        <w:t>.</w:t>
      </w:r>
    </w:p>
    <w:p w:rsidR="00EB5718" w:rsidRDefault="00EB5718" w:rsidP="00047F3A">
      <w:pPr>
        <w:jc w:val="center"/>
        <w:rPr>
          <w:rFonts w:ascii="Comic Sans MS" w:hAnsi="Comic Sans MS"/>
          <w:sz w:val="20"/>
          <w:szCs w:val="20"/>
        </w:rPr>
      </w:pPr>
    </w:p>
    <w:p w:rsidR="00A8276B" w:rsidRDefault="000C343E" w:rsidP="00B31043">
      <w:pPr>
        <w:pStyle w:val="Paragraphedeliste"/>
        <w:numPr>
          <w:ilvl w:val="0"/>
          <w:numId w:val="19"/>
        </w:numPr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050F5597" wp14:editId="385326CC">
            <wp:simplePos x="0" y="0"/>
            <wp:positionH relativeFrom="column">
              <wp:posOffset>2558415</wp:posOffset>
            </wp:positionH>
            <wp:positionV relativeFrom="paragraph">
              <wp:posOffset>-499745</wp:posOffset>
            </wp:positionV>
            <wp:extent cx="1237615" cy="901700"/>
            <wp:effectExtent l="0" t="0" r="635" b="0"/>
            <wp:wrapNone/>
            <wp:docPr id="13" name="Image 13" descr="Résultat de recherche d'images pour &quot;BONHOMME PR2V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BONHOMME PR2VENTION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6B" w:rsidRPr="007F4EEE">
        <w:rPr>
          <w:rFonts w:ascii="Comic Sans MS" w:hAnsi="Comic Sans MS"/>
          <w:b/>
          <w:i/>
          <w:color w:val="0070C0"/>
          <w:sz w:val="20"/>
          <w:szCs w:val="20"/>
          <w:u w:val="single"/>
        </w:rPr>
        <w:t>Comment faire pour y remédier ?</w:t>
      </w:r>
      <w:r w:rsidRPr="000C343E">
        <w:t xml:space="preserve"> </w:t>
      </w:r>
    </w:p>
    <w:p w:rsidR="008E4165" w:rsidRPr="007F4EEE" w:rsidRDefault="008E4165" w:rsidP="008E4165">
      <w:pPr>
        <w:pStyle w:val="Paragraphedeliste"/>
        <w:rPr>
          <w:rFonts w:ascii="Comic Sans MS" w:hAnsi="Comic Sans MS"/>
          <w:b/>
          <w:i/>
          <w:color w:val="0070C0"/>
          <w:sz w:val="20"/>
          <w:szCs w:val="20"/>
          <w:u w:val="single"/>
        </w:rPr>
      </w:pPr>
    </w:p>
    <w:p w:rsidR="00A8276B" w:rsidRPr="008E4165" w:rsidRDefault="00AC25EB" w:rsidP="008E4165">
      <w:pPr>
        <w:pStyle w:val="Paragraphedeliste"/>
        <w:numPr>
          <w:ilvl w:val="0"/>
          <w:numId w:val="3"/>
        </w:numPr>
        <w:rPr>
          <w:rFonts w:ascii="Comic Sans MS" w:hAnsi="Comic Sans MS"/>
          <w:b/>
          <w:sz w:val="20"/>
          <w:szCs w:val="20"/>
          <w:u w:val="single"/>
        </w:rPr>
      </w:pPr>
      <w:r w:rsidRPr="00A9345B">
        <w:rPr>
          <w:noProof/>
          <w:color w:val="E36C0A" w:themeColor="accent6" w:themeShade="BF"/>
          <w:lang w:eastAsia="fr-FR"/>
        </w:rPr>
        <w:drawing>
          <wp:anchor distT="0" distB="0" distL="114300" distR="114300" simplePos="0" relativeHeight="251664384" behindDoc="1" locked="0" layoutInCell="1" allowOverlap="1" wp14:anchorId="7923A671" wp14:editId="67B5487E">
            <wp:simplePos x="0" y="0"/>
            <wp:positionH relativeFrom="column">
              <wp:posOffset>3149600</wp:posOffset>
            </wp:positionH>
            <wp:positionV relativeFrom="paragraph">
              <wp:posOffset>131445</wp:posOffset>
            </wp:positionV>
            <wp:extent cx="2527935" cy="1208405"/>
            <wp:effectExtent l="0" t="0" r="5715" b="0"/>
            <wp:wrapNone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6B" w:rsidRPr="00A9345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E</w:t>
      </w:r>
      <w:r w:rsidR="008E4165" w:rsidRPr="00A9345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quipements de </w:t>
      </w:r>
      <w:r w:rsidR="00A8276B" w:rsidRPr="00A9345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P</w:t>
      </w:r>
      <w:r w:rsidR="008E4165" w:rsidRPr="00A9345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rotection </w:t>
      </w:r>
      <w:r w:rsidR="00E07AC8" w:rsidRPr="00A9345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Collective :</w:t>
      </w:r>
    </w:p>
    <w:p w:rsidR="00AC25EB" w:rsidRDefault="00AC25EB" w:rsidP="00AC25E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</w:t>
      </w:r>
      <w:r w:rsidR="00A8276B" w:rsidRPr="007F4EEE">
        <w:rPr>
          <w:rFonts w:ascii="Comic Sans MS" w:hAnsi="Comic Sans MS"/>
          <w:sz w:val="20"/>
          <w:szCs w:val="20"/>
        </w:rPr>
        <w:t xml:space="preserve">Utiliser des </w:t>
      </w:r>
      <w:r w:rsidR="008E4165">
        <w:rPr>
          <w:rFonts w:ascii="Comic Sans MS" w:hAnsi="Comic Sans MS"/>
          <w:sz w:val="20"/>
          <w:szCs w:val="20"/>
        </w:rPr>
        <w:t xml:space="preserve">systèmes </w:t>
      </w:r>
      <w:r w:rsidR="00A8276B" w:rsidRPr="007F4EEE">
        <w:rPr>
          <w:rFonts w:ascii="Comic Sans MS" w:hAnsi="Comic Sans MS"/>
          <w:sz w:val="20"/>
          <w:szCs w:val="20"/>
        </w:rPr>
        <w:t xml:space="preserve">d’aspirations fixés aux </w:t>
      </w:r>
    </w:p>
    <w:p w:rsidR="00A8276B" w:rsidRPr="007F4EEE" w:rsidRDefault="00A8276B" w:rsidP="00AC25EB">
      <w:pPr>
        <w:spacing w:after="0"/>
        <w:rPr>
          <w:rFonts w:ascii="Comic Sans MS" w:hAnsi="Comic Sans MS"/>
          <w:sz w:val="20"/>
          <w:szCs w:val="20"/>
        </w:rPr>
      </w:pPr>
      <w:r w:rsidRPr="007F4EEE">
        <w:rPr>
          <w:rFonts w:ascii="Comic Sans MS" w:hAnsi="Comic Sans MS"/>
          <w:sz w:val="20"/>
          <w:szCs w:val="20"/>
        </w:rPr>
        <w:t>pots d’échappemen</w:t>
      </w:r>
      <w:r w:rsidR="00AC25EB">
        <w:rPr>
          <w:rFonts w:ascii="Comic Sans MS" w:hAnsi="Comic Sans MS"/>
          <w:sz w:val="20"/>
          <w:szCs w:val="20"/>
        </w:rPr>
        <w:t>ts lorsque les moteurs marchent :</w:t>
      </w:r>
    </w:p>
    <w:p w:rsidR="00AC25EB" w:rsidRPr="00AC25EB" w:rsidRDefault="00AC25EB" w:rsidP="00AC25EB">
      <w:pPr>
        <w:pStyle w:val="Paragraphedeliste"/>
        <w:numPr>
          <w:ilvl w:val="0"/>
          <w:numId w:val="4"/>
        </w:numPr>
        <w:spacing w:after="0"/>
        <w:rPr>
          <w:rFonts w:ascii="Comic Sans MS" w:hAnsi="Comic Sans MS"/>
          <w:sz w:val="20"/>
          <w:szCs w:val="20"/>
        </w:rPr>
      </w:pPr>
      <w:r w:rsidRPr="00AC25EB">
        <w:rPr>
          <w:rFonts w:ascii="Comic Sans MS" w:hAnsi="Comic Sans MS"/>
          <w:sz w:val="20"/>
          <w:szCs w:val="20"/>
        </w:rPr>
        <w:t xml:space="preserve">Les utiliser </w:t>
      </w:r>
    </w:p>
    <w:p w:rsidR="00A8276B" w:rsidRPr="00AC25EB" w:rsidRDefault="00AC25EB" w:rsidP="00AC25EB">
      <w:pPr>
        <w:pStyle w:val="Paragraphedeliste"/>
        <w:numPr>
          <w:ilvl w:val="0"/>
          <w:numId w:val="4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</w:t>
      </w:r>
      <w:r w:rsidR="00A8276B" w:rsidRPr="00AC25EB">
        <w:rPr>
          <w:rFonts w:ascii="Comic Sans MS" w:hAnsi="Comic Sans MS"/>
          <w:sz w:val="20"/>
          <w:szCs w:val="20"/>
        </w:rPr>
        <w:t>eiller à leur bon état de fonctionnement</w:t>
      </w:r>
      <w:r w:rsidRPr="00AC25EB">
        <w:rPr>
          <w:rFonts w:ascii="Comic Sans MS" w:hAnsi="Comic Sans MS"/>
          <w:sz w:val="20"/>
          <w:szCs w:val="20"/>
        </w:rPr>
        <w:t xml:space="preserve"> </w:t>
      </w:r>
    </w:p>
    <w:p w:rsidR="00AC25EB" w:rsidRPr="007F4EEE" w:rsidRDefault="00AC25EB">
      <w:pPr>
        <w:rPr>
          <w:rFonts w:ascii="Comic Sans MS" w:hAnsi="Comic Sans MS"/>
          <w:sz w:val="20"/>
          <w:szCs w:val="20"/>
        </w:rPr>
      </w:pPr>
    </w:p>
    <w:p w:rsidR="000E79CF" w:rsidRPr="007F4EEE" w:rsidRDefault="00AC25EB" w:rsidP="00AC25EB">
      <w:pPr>
        <w:spacing w:after="0"/>
        <w:ind w:left="2832"/>
        <w:jc w:val="right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CC56CA0" wp14:editId="2CE507B9">
            <wp:simplePos x="0" y="0"/>
            <wp:positionH relativeFrom="column">
              <wp:posOffset>120843</wp:posOffset>
            </wp:positionH>
            <wp:positionV relativeFrom="paragraph">
              <wp:posOffset>32827</wp:posOffset>
            </wp:positionV>
            <wp:extent cx="2202512" cy="1304014"/>
            <wp:effectExtent l="0" t="0" r="7620" b="0"/>
            <wp:wrapNone/>
            <wp:docPr id="7" name="Image 7" descr="Fontaine de nettoyage grand volume 151 litres - Avec pompe electrique 220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ntaine de nettoyage grand volume 151 litres - Avec pompe electrique 220 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 xml:space="preserve">           - </w:t>
      </w:r>
      <w:r w:rsidR="000E79CF" w:rsidRPr="007F4EEE">
        <w:rPr>
          <w:rFonts w:ascii="Comic Sans MS" w:hAnsi="Comic Sans MS"/>
          <w:sz w:val="20"/>
          <w:szCs w:val="20"/>
        </w:rPr>
        <w:t>Employer des fontaines de nettoyage p</w:t>
      </w:r>
      <w:r>
        <w:rPr>
          <w:rFonts w:ascii="Comic Sans MS" w:hAnsi="Comic Sans MS"/>
          <w:sz w:val="20"/>
          <w:szCs w:val="20"/>
        </w:rPr>
        <w:t>our le dégraissage des pièces (</w:t>
      </w:r>
      <w:r w:rsidR="000E79CF" w:rsidRPr="007F4EEE">
        <w:rPr>
          <w:rFonts w:ascii="Comic Sans MS" w:hAnsi="Comic Sans MS"/>
          <w:sz w:val="20"/>
          <w:szCs w:val="20"/>
        </w:rPr>
        <w:t>limite l’exposition aux vapeurs de carburant)</w:t>
      </w:r>
    </w:p>
    <w:p w:rsidR="00AC25EB" w:rsidRDefault="00AC25EB" w:rsidP="00AC25EB">
      <w:pPr>
        <w:spacing w:after="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</w:t>
      </w:r>
    </w:p>
    <w:p w:rsidR="00AC25EB" w:rsidRDefault="000E79CF" w:rsidP="00AC25EB">
      <w:pPr>
        <w:spacing w:after="0"/>
        <w:ind w:left="2124" w:firstLine="708"/>
        <w:jc w:val="center"/>
        <w:rPr>
          <w:rFonts w:ascii="Comic Sans MS" w:hAnsi="Comic Sans MS"/>
          <w:sz w:val="20"/>
          <w:szCs w:val="20"/>
        </w:rPr>
      </w:pPr>
      <w:r w:rsidRPr="007F4EEE">
        <w:rPr>
          <w:rFonts w:ascii="Comic Sans MS" w:hAnsi="Comic Sans MS"/>
          <w:sz w:val="20"/>
          <w:szCs w:val="20"/>
        </w:rPr>
        <w:t>Veiller à porter des</w:t>
      </w:r>
      <w:r w:rsidR="00AC25EB">
        <w:rPr>
          <w:rFonts w:ascii="Comic Sans MS" w:hAnsi="Comic Sans MS"/>
          <w:sz w:val="20"/>
          <w:szCs w:val="20"/>
        </w:rPr>
        <w:t xml:space="preserve"> gants lors de leur utilisation</w:t>
      </w:r>
    </w:p>
    <w:p w:rsidR="000E79CF" w:rsidRPr="007F4EEE" w:rsidRDefault="00AC25EB" w:rsidP="00AC25EB">
      <w:pPr>
        <w:spacing w:after="0"/>
        <w:ind w:left="2124" w:firstLine="708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0E79CF" w:rsidRPr="007F4EEE">
        <w:rPr>
          <w:rFonts w:ascii="Comic Sans MS" w:hAnsi="Comic Sans MS"/>
          <w:sz w:val="20"/>
          <w:szCs w:val="20"/>
        </w:rPr>
        <w:t xml:space="preserve">Veiller à la réalisation d’une maintenance régulière par le </w:t>
      </w:r>
      <w:r>
        <w:rPr>
          <w:rFonts w:ascii="Comic Sans MS" w:hAnsi="Comic Sans MS"/>
          <w:sz w:val="20"/>
          <w:szCs w:val="20"/>
        </w:rPr>
        <w:t xml:space="preserve">  </w:t>
      </w:r>
      <w:r w:rsidR="000E79CF" w:rsidRPr="007F4EEE">
        <w:rPr>
          <w:rFonts w:ascii="Comic Sans MS" w:hAnsi="Comic Sans MS"/>
          <w:sz w:val="20"/>
          <w:szCs w:val="20"/>
        </w:rPr>
        <w:t>fournisseur</w:t>
      </w:r>
    </w:p>
    <w:p w:rsidR="000E79CF" w:rsidRPr="007F4EEE" w:rsidRDefault="000E79CF">
      <w:pPr>
        <w:rPr>
          <w:rFonts w:ascii="Comic Sans MS" w:hAnsi="Comic Sans MS"/>
          <w:sz w:val="20"/>
          <w:szCs w:val="20"/>
        </w:rPr>
      </w:pPr>
    </w:p>
    <w:p w:rsidR="000E79CF" w:rsidRPr="007F4EEE" w:rsidRDefault="00E96161" w:rsidP="00AC25E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</w:t>
      </w:r>
      <w:r w:rsidR="000E79CF" w:rsidRPr="007F4EEE">
        <w:rPr>
          <w:rFonts w:ascii="Comic Sans MS" w:hAnsi="Comic Sans MS"/>
          <w:sz w:val="20"/>
          <w:szCs w:val="20"/>
        </w:rPr>
        <w:t>Adapter le stockage :</w:t>
      </w:r>
    </w:p>
    <w:p w:rsidR="000E79CF" w:rsidRPr="00E96161" w:rsidRDefault="000E79CF" w:rsidP="00E96161">
      <w:pPr>
        <w:pStyle w:val="Paragraphedeliste"/>
        <w:numPr>
          <w:ilvl w:val="0"/>
          <w:numId w:val="5"/>
        </w:numPr>
        <w:spacing w:after="0"/>
        <w:rPr>
          <w:rFonts w:ascii="Comic Sans MS" w:hAnsi="Comic Sans MS"/>
          <w:sz w:val="20"/>
          <w:szCs w:val="20"/>
        </w:rPr>
      </w:pPr>
      <w:r w:rsidRPr="00E96161">
        <w:rPr>
          <w:rFonts w:ascii="Comic Sans MS" w:hAnsi="Comic Sans MS"/>
          <w:sz w:val="20"/>
          <w:szCs w:val="20"/>
        </w:rPr>
        <w:t>Dédier un local de stockage suffisamment ventilé pour les pneus.</w:t>
      </w:r>
    </w:p>
    <w:p w:rsidR="000E79CF" w:rsidRPr="00E96161" w:rsidRDefault="000E79CF" w:rsidP="00E96161">
      <w:pPr>
        <w:pStyle w:val="Paragraphedeliste"/>
        <w:numPr>
          <w:ilvl w:val="0"/>
          <w:numId w:val="5"/>
        </w:numPr>
        <w:spacing w:after="0"/>
        <w:rPr>
          <w:rFonts w:ascii="Comic Sans MS" w:hAnsi="Comic Sans MS"/>
          <w:sz w:val="20"/>
          <w:szCs w:val="20"/>
        </w:rPr>
      </w:pPr>
      <w:r w:rsidRPr="00E96161">
        <w:rPr>
          <w:rFonts w:ascii="Comic Sans MS" w:hAnsi="Comic Sans MS"/>
          <w:sz w:val="20"/>
          <w:szCs w:val="20"/>
        </w:rPr>
        <w:t>Assurer le stockage des résidus dans des récipients fermés et étiquetés.</w:t>
      </w:r>
    </w:p>
    <w:p w:rsidR="000E79CF" w:rsidRDefault="00A567D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EC60F" wp14:editId="781118F8">
                <wp:simplePos x="0" y="0"/>
                <wp:positionH relativeFrom="column">
                  <wp:posOffset>4700795</wp:posOffset>
                </wp:positionH>
                <wp:positionV relativeFrom="paragraph">
                  <wp:posOffset>661560</wp:posOffset>
                </wp:positionV>
                <wp:extent cx="1296035" cy="1001146"/>
                <wp:effectExtent l="19050" t="19050" r="18415" b="2794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035" cy="10011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F20FAD" id="Connecteur droit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5pt,52.1pt" to="472.2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" strokecolor="#c00000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7FB78" wp14:editId="6D972AB8">
                <wp:simplePos x="0" y="0"/>
                <wp:positionH relativeFrom="column">
                  <wp:posOffset>4700270</wp:posOffset>
                </wp:positionH>
                <wp:positionV relativeFrom="paragraph">
                  <wp:posOffset>701040</wp:posOffset>
                </wp:positionV>
                <wp:extent cx="1296035" cy="961390"/>
                <wp:effectExtent l="19050" t="19050" r="18415" b="2921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35" cy="9613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578BBA" id="Connecteur droit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pt,55.2pt" to="472.1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" strokecolor="#c00000" strokeweight="3pt"/>
            </w:pict>
          </mc:Fallback>
        </mc:AlternateContent>
      </w:r>
      <w:r w:rsidR="00CB02E8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564743D" wp14:editId="19CC09F3">
            <wp:simplePos x="0" y="0"/>
            <wp:positionH relativeFrom="column">
              <wp:posOffset>3332618</wp:posOffset>
            </wp:positionH>
            <wp:positionV relativeFrom="paragraph">
              <wp:posOffset>662885</wp:posOffset>
            </wp:positionV>
            <wp:extent cx="2664460" cy="999490"/>
            <wp:effectExtent l="0" t="0" r="2540" b="0"/>
            <wp:wrapNone/>
            <wp:docPr id="10" name="Image 10" descr="Résultat de recherche d'images pour &quot;HUILES USAGE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HUILES USAGEE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4F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0DFE649" wp14:editId="28922A0E">
            <wp:simplePos x="0" y="0"/>
            <wp:positionH relativeFrom="column">
              <wp:posOffset>2037080</wp:posOffset>
            </wp:positionH>
            <wp:positionV relativeFrom="paragraph">
              <wp:posOffset>104775</wp:posOffset>
            </wp:positionV>
            <wp:extent cx="2663190" cy="1653540"/>
            <wp:effectExtent l="0" t="0" r="3810" b="3810"/>
            <wp:wrapNone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4FC">
        <w:rPr>
          <w:noProof/>
          <w:lang w:eastAsia="fr-FR"/>
        </w:rPr>
        <w:drawing>
          <wp:inline distT="0" distB="0" distL="0" distR="0" wp14:anchorId="0A642306" wp14:editId="3EA0442E">
            <wp:extent cx="2322748" cy="1319917"/>
            <wp:effectExtent l="0" t="0" r="1905" b="0"/>
            <wp:docPr id="8" name="Image 8" descr="Résultat de recherche d'images pour &quot;STOCKAGE DES PNE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STOCKAGE DES PNEU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9" cy="13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CF" w:rsidRDefault="000E79CF">
      <w:pPr>
        <w:sectPr w:rsidR="000E79CF" w:rsidSect="00EB5718">
          <w:pgSz w:w="16838" w:h="11906" w:orient="landscape"/>
          <w:pgMar w:top="1417" w:right="1417" w:bottom="1417" w:left="851" w:header="708" w:footer="708" w:gutter="0"/>
          <w:cols w:num="2" w:space="708" w:equalWidth="0">
            <w:col w:w="4762" w:space="1191"/>
            <w:col w:w="8617"/>
          </w:cols>
          <w:docGrid w:linePitch="360"/>
        </w:sectPr>
      </w:pPr>
    </w:p>
    <w:p w:rsidR="003D240F" w:rsidRPr="003D240F" w:rsidRDefault="000C164C" w:rsidP="0046778B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495A9B32">
            <wp:simplePos x="0" y="0"/>
            <wp:positionH relativeFrom="column">
              <wp:posOffset>1434465</wp:posOffset>
            </wp:positionH>
            <wp:positionV relativeFrom="paragraph">
              <wp:posOffset>-461645</wp:posOffset>
            </wp:positionV>
            <wp:extent cx="1187450" cy="1231900"/>
            <wp:effectExtent l="0" t="0" r="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314" b="3384"/>
                    <a:stretch/>
                  </pic:blipFill>
                  <pic:spPr bwMode="auto">
                    <a:xfrm>
                      <a:off x="0" y="0"/>
                      <a:ext cx="118745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8B" w:rsidRPr="000674B1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Equipements de </w:t>
      </w:r>
    </w:p>
    <w:p w:rsidR="003D240F" w:rsidRDefault="0046778B" w:rsidP="003D240F">
      <w:pPr>
        <w:pStyle w:val="Paragraphedeliste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0674B1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Protection </w:t>
      </w:r>
    </w:p>
    <w:p w:rsidR="0046778B" w:rsidRPr="000674B1" w:rsidRDefault="00E07AC8" w:rsidP="003D240F">
      <w:pPr>
        <w:pStyle w:val="Paragraphedelist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Individuelle</w:t>
      </w:r>
      <w:r w:rsidRPr="000674B1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 :</w:t>
      </w:r>
      <w:r w:rsidR="00895467" w:rsidRPr="000674B1">
        <w:rPr>
          <w:rFonts w:ascii="Comic Sans MS" w:hAnsi="Comic Sans MS"/>
          <w:sz w:val="20"/>
          <w:szCs w:val="20"/>
        </w:rPr>
        <w:t xml:space="preserve"> </w:t>
      </w:r>
    </w:p>
    <w:p w:rsidR="0046778B" w:rsidRPr="000674B1" w:rsidRDefault="0046778B" w:rsidP="00EB5718">
      <w:pPr>
        <w:pStyle w:val="Paragraphedeliste"/>
        <w:ind w:left="-567"/>
        <w:rPr>
          <w:rFonts w:ascii="Comic Sans MS" w:hAnsi="Comic Sans MS"/>
          <w:sz w:val="20"/>
          <w:szCs w:val="20"/>
        </w:rPr>
      </w:pPr>
    </w:p>
    <w:p w:rsidR="00A8276B" w:rsidRPr="000674B1" w:rsidRDefault="00895467" w:rsidP="00D76A40">
      <w:pPr>
        <w:spacing w:after="0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178435</wp:posOffset>
            </wp:positionV>
            <wp:extent cx="1079500" cy="1009650"/>
            <wp:effectExtent l="0" t="0" r="6350" b="0"/>
            <wp:wrapNone/>
            <wp:docPr id="14" name="Image 14" descr="Résultat de recherche d'images pour &quot;EP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PI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05" w:rsidRPr="000674B1">
        <w:rPr>
          <w:rFonts w:ascii="Comic Sans MS" w:hAnsi="Comic Sans MS"/>
          <w:sz w:val="20"/>
          <w:szCs w:val="20"/>
        </w:rPr>
        <w:t xml:space="preserve">- </w:t>
      </w:r>
      <w:r w:rsidR="0046778B" w:rsidRPr="000674B1">
        <w:rPr>
          <w:rFonts w:ascii="Comic Sans MS" w:hAnsi="Comic Sans MS"/>
          <w:sz w:val="20"/>
          <w:szCs w:val="20"/>
        </w:rPr>
        <w:t>P</w:t>
      </w:r>
      <w:r w:rsidR="00A8276B" w:rsidRPr="000674B1">
        <w:rPr>
          <w:rFonts w:ascii="Comic Sans MS" w:hAnsi="Comic Sans MS"/>
          <w:sz w:val="20"/>
          <w:szCs w:val="20"/>
        </w:rPr>
        <w:t>orter des gants adaptés (nitriles plus résistants aux HAP)</w:t>
      </w:r>
      <w:r w:rsidR="0046778B" w:rsidRPr="000674B1">
        <w:rPr>
          <w:rFonts w:ascii="Comic Sans MS" w:hAnsi="Comic Sans MS"/>
          <w:sz w:val="20"/>
          <w:szCs w:val="20"/>
        </w:rPr>
        <w:t xml:space="preserve"> lors des :</w:t>
      </w:r>
    </w:p>
    <w:p w:rsidR="00A8276B" w:rsidRPr="000674B1" w:rsidRDefault="0046778B" w:rsidP="00203460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V</w:t>
      </w:r>
      <w:r w:rsidR="000E79CF" w:rsidRPr="000674B1">
        <w:rPr>
          <w:rFonts w:ascii="Comic Sans MS" w:hAnsi="Comic Sans MS"/>
          <w:sz w:val="20"/>
          <w:szCs w:val="20"/>
        </w:rPr>
        <w:t>idanges</w:t>
      </w:r>
    </w:p>
    <w:p w:rsidR="00A8276B" w:rsidRPr="000674B1" w:rsidRDefault="0046778B" w:rsidP="00203460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C</w:t>
      </w:r>
      <w:r w:rsidR="00A8276B" w:rsidRPr="000674B1">
        <w:rPr>
          <w:rFonts w:ascii="Comic Sans MS" w:hAnsi="Comic Sans MS"/>
          <w:sz w:val="20"/>
          <w:szCs w:val="20"/>
        </w:rPr>
        <w:t>hangement de filtres</w:t>
      </w:r>
    </w:p>
    <w:p w:rsidR="00A8276B" w:rsidRPr="000674B1" w:rsidRDefault="0046778B" w:rsidP="00203460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D</w:t>
      </w:r>
      <w:r w:rsidR="00A8276B" w:rsidRPr="000674B1">
        <w:rPr>
          <w:rFonts w:ascii="Comic Sans MS" w:hAnsi="Comic Sans MS"/>
          <w:sz w:val="20"/>
          <w:szCs w:val="20"/>
        </w:rPr>
        <w:t>émontage de pièces</w:t>
      </w:r>
    </w:p>
    <w:p w:rsidR="000E79CF" w:rsidRDefault="0046778B" w:rsidP="00203460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T</w:t>
      </w:r>
      <w:r w:rsidR="000E79CF" w:rsidRPr="000674B1">
        <w:rPr>
          <w:rFonts w:ascii="Comic Sans MS" w:hAnsi="Comic Sans MS"/>
          <w:sz w:val="20"/>
          <w:szCs w:val="20"/>
        </w:rPr>
        <w:t>ravail auprès des pneus</w:t>
      </w:r>
    </w:p>
    <w:p w:rsidR="00203460" w:rsidRPr="000674B1" w:rsidRDefault="00203460" w:rsidP="00203460">
      <w:pPr>
        <w:pStyle w:val="Paragraphedeliste"/>
        <w:spacing w:after="0"/>
        <w:ind w:left="1068"/>
        <w:rPr>
          <w:rFonts w:ascii="Comic Sans MS" w:hAnsi="Comic Sans MS"/>
          <w:sz w:val="20"/>
          <w:szCs w:val="20"/>
        </w:rPr>
      </w:pPr>
    </w:p>
    <w:p w:rsidR="00203460" w:rsidRDefault="00203460" w:rsidP="00D76A40">
      <w:pPr>
        <w:spacing w:after="0"/>
        <w:ind w:left="720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1270</wp:posOffset>
            </wp:positionV>
            <wp:extent cx="666750" cy="615950"/>
            <wp:effectExtent l="0" t="0" r="0" b="0"/>
            <wp:wrapNone/>
            <wp:docPr id="15" name="Image 15" descr="Résultat de recherche d'images pour &quot;dessin epi tenue de trava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dessin epi tenue de travail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8B" w:rsidRPr="000674B1">
        <w:rPr>
          <w:rFonts w:ascii="Comic Sans MS" w:hAnsi="Comic Sans MS"/>
          <w:sz w:val="20"/>
          <w:szCs w:val="20"/>
        </w:rPr>
        <w:t>- T</w:t>
      </w:r>
      <w:r w:rsidR="000E79CF" w:rsidRPr="000674B1">
        <w:rPr>
          <w:rFonts w:ascii="Comic Sans MS" w:hAnsi="Comic Sans MS"/>
          <w:sz w:val="20"/>
          <w:szCs w:val="20"/>
        </w:rPr>
        <w:t xml:space="preserve">ravailler avec des manches </w:t>
      </w:r>
      <w:r w:rsidR="000674B1">
        <w:rPr>
          <w:rFonts w:ascii="Comic Sans MS" w:hAnsi="Comic Sans MS"/>
          <w:sz w:val="20"/>
          <w:szCs w:val="20"/>
        </w:rPr>
        <w:t xml:space="preserve">     </w:t>
      </w:r>
      <w:r w:rsidR="000E79CF" w:rsidRPr="000674B1">
        <w:rPr>
          <w:rFonts w:ascii="Comic Sans MS" w:hAnsi="Comic Sans MS"/>
          <w:sz w:val="20"/>
          <w:szCs w:val="20"/>
        </w:rPr>
        <w:t>longues</w:t>
      </w:r>
    </w:p>
    <w:p w:rsidR="00D76A40" w:rsidRDefault="00203460" w:rsidP="00D76A40">
      <w:pPr>
        <w:spacing w:after="0"/>
        <w:ind w:left="70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</w:t>
      </w:r>
      <w:r w:rsidR="0046778B" w:rsidRPr="000674B1">
        <w:rPr>
          <w:rFonts w:ascii="Comic Sans MS" w:hAnsi="Comic Sans MS"/>
          <w:sz w:val="20"/>
          <w:szCs w:val="20"/>
        </w:rPr>
        <w:t>C</w:t>
      </w:r>
      <w:r w:rsidR="00D76A40">
        <w:rPr>
          <w:rFonts w:ascii="Comic Sans MS" w:hAnsi="Comic Sans MS"/>
          <w:sz w:val="20"/>
          <w:szCs w:val="20"/>
        </w:rPr>
        <w:t xml:space="preserve">hanger régulièrement </w:t>
      </w:r>
      <w:r w:rsidR="000E79CF" w:rsidRPr="000674B1">
        <w:rPr>
          <w:rFonts w:ascii="Comic Sans MS" w:hAnsi="Comic Sans MS"/>
          <w:sz w:val="20"/>
          <w:szCs w:val="20"/>
        </w:rPr>
        <w:t xml:space="preserve">les </w:t>
      </w:r>
    </w:p>
    <w:p w:rsidR="00203460" w:rsidRDefault="000E79CF" w:rsidP="00D76A40">
      <w:pPr>
        <w:spacing w:after="0"/>
        <w:ind w:left="708"/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 xml:space="preserve">tenues de travail </w:t>
      </w:r>
    </w:p>
    <w:p w:rsidR="00233418" w:rsidRDefault="00233418" w:rsidP="00203460">
      <w:pPr>
        <w:spacing w:after="0"/>
        <w:ind w:left="1416"/>
        <w:rPr>
          <w:rFonts w:ascii="Comic Sans MS" w:hAnsi="Comic Sans MS"/>
          <w:sz w:val="20"/>
          <w:szCs w:val="20"/>
        </w:rPr>
      </w:pPr>
    </w:p>
    <w:p w:rsidR="00203460" w:rsidRPr="00233418" w:rsidRDefault="004A1418" w:rsidP="00233418">
      <w:pPr>
        <w:pStyle w:val="Paragraphedeliste"/>
        <w:numPr>
          <w:ilvl w:val="0"/>
          <w:numId w:val="18"/>
        </w:numPr>
        <w:spacing w:after="0"/>
        <w:rPr>
          <w:rFonts w:ascii="Comic Sans MS" w:hAnsi="Comic Sans MS"/>
          <w:sz w:val="20"/>
          <w:szCs w:val="20"/>
        </w:rPr>
      </w:pPr>
      <w:r w:rsidRPr="00233418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Mais aussi :</w:t>
      </w:r>
      <w:r w:rsidR="006C307C" w:rsidRPr="00233418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 </w:t>
      </w:r>
      <w:r w:rsidR="00233418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125A000B">
            <wp:simplePos x="0" y="0"/>
            <wp:positionH relativeFrom="column">
              <wp:posOffset>71755</wp:posOffset>
            </wp:positionH>
            <wp:positionV relativeFrom="paragraph">
              <wp:posOffset>22225</wp:posOffset>
            </wp:positionV>
            <wp:extent cx="1365250" cy="1682750"/>
            <wp:effectExtent l="0" t="0" r="635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0A" w:rsidRPr="007775C2" w:rsidRDefault="002A070A" w:rsidP="00D76A40">
      <w:pPr>
        <w:pStyle w:val="Paragraphedeliste"/>
        <w:numPr>
          <w:ilvl w:val="0"/>
          <w:numId w:val="16"/>
        </w:numPr>
        <w:spacing w:after="0"/>
        <w:ind w:left="142" w:hanging="142"/>
        <w:rPr>
          <w:rFonts w:ascii="Comic Sans MS" w:hAnsi="Comic Sans MS"/>
          <w:sz w:val="20"/>
          <w:szCs w:val="20"/>
        </w:rPr>
      </w:pPr>
      <w:r w:rsidRPr="007775C2">
        <w:rPr>
          <w:rFonts w:ascii="Comic Sans MS" w:hAnsi="Comic Sans MS"/>
          <w:sz w:val="20"/>
          <w:szCs w:val="20"/>
        </w:rPr>
        <w:t>Ne pas faire tourner les moteurs sans raison</w:t>
      </w:r>
    </w:p>
    <w:p w:rsidR="002A070A" w:rsidRPr="007775C2" w:rsidRDefault="002A070A" w:rsidP="00D76A40">
      <w:pPr>
        <w:pStyle w:val="Paragraphedeliste"/>
        <w:numPr>
          <w:ilvl w:val="0"/>
          <w:numId w:val="16"/>
        </w:numPr>
        <w:spacing w:after="0"/>
        <w:ind w:left="142" w:hanging="142"/>
        <w:rPr>
          <w:rFonts w:ascii="Comic Sans MS" w:hAnsi="Comic Sans MS"/>
          <w:sz w:val="20"/>
          <w:szCs w:val="20"/>
        </w:rPr>
      </w:pPr>
      <w:r w:rsidRPr="007775C2">
        <w:rPr>
          <w:rFonts w:ascii="Comic Sans MS" w:hAnsi="Comic Sans MS"/>
          <w:sz w:val="20"/>
          <w:szCs w:val="20"/>
        </w:rPr>
        <w:t>Ne pas utiliser le carburant pour dégraisser les pièces moteur, ni pour se laver les mains</w:t>
      </w:r>
    </w:p>
    <w:p w:rsidR="002A070A" w:rsidRPr="007775C2" w:rsidRDefault="002A070A" w:rsidP="00D76A40">
      <w:pPr>
        <w:pStyle w:val="Paragraphedeliste"/>
        <w:numPr>
          <w:ilvl w:val="0"/>
          <w:numId w:val="16"/>
        </w:numPr>
        <w:spacing w:after="0"/>
        <w:ind w:left="142" w:hanging="142"/>
        <w:rPr>
          <w:rFonts w:ascii="Comic Sans MS" w:hAnsi="Comic Sans MS"/>
          <w:sz w:val="20"/>
          <w:szCs w:val="20"/>
        </w:rPr>
      </w:pPr>
      <w:r w:rsidRPr="007775C2">
        <w:rPr>
          <w:rFonts w:ascii="Comic Sans MS" w:hAnsi="Comic Sans MS"/>
          <w:sz w:val="20"/>
          <w:szCs w:val="20"/>
        </w:rPr>
        <w:t>Ne pas fumer dans l’atelier</w:t>
      </w:r>
    </w:p>
    <w:p w:rsidR="002A070A" w:rsidRPr="007775C2" w:rsidRDefault="002A070A" w:rsidP="00D76A40">
      <w:pPr>
        <w:pStyle w:val="Paragraphedeliste"/>
        <w:numPr>
          <w:ilvl w:val="0"/>
          <w:numId w:val="16"/>
        </w:numPr>
        <w:spacing w:after="0"/>
        <w:ind w:left="142" w:hanging="142"/>
        <w:rPr>
          <w:rFonts w:ascii="Comic Sans MS" w:hAnsi="Comic Sans MS"/>
          <w:sz w:val="20"/>
          <w:szCs w:val="20"/>
        </w:rPr>
      </w:pPr>
      <w:r w:rsidRPr="007775C2">
        <w:rPr>
          <w:rFonts w:ascii="Comic Sans MS" w:hAnsi="Comic Sans MS"/>
          <w:sz w:val="20"/>
          <w:szCs w:val="20"/>
        </w:rPr>
        <w:t>Ne pas manger dans un atelier</w:t>
      </w:r>
    </w:p>
    <w:p w:rsidR="00203460" w:rsidRDefault="002A070A" w:rsidP="00D76A40">
      <w:pPr>
        <w:pStyle w:val="Paragraphedeliste"/>
        <w:numPr>
          <w:ilvl w:val="0"/>
          <w:numId w:val="16"/>
        </w:numPr>
        <w:spacing w:after="0"/>
        <w:ind w:left="142" w:hanging="142"/>
        <w:rPr>
          <w:rFonts w:ascii="Comic Sans MS" w:hAnsi="Comic Sans MS"/>
          <w:sz w:val="20"/>
          <w:szCs w:val="20"/>
        </w:rPr>
      </w:pPr>
      <w:r w:rsidRPr="007775C2">
        <w:rPr>
          <w:rFonts w:ascii="Comic Sans MS" w:hAnsi="Comic Sans MS"/>
          <w:sz w:val="20"/>
          <w:szCs w:val="20"/>
        </w:rPr>
        <w:t>Se laver les mains avant de manger et/ou de fumer</w:t>
      </w:r>
    </w:p>
    <w:p w:rsidR="00D76A40" w:rsidRDefault="00D76A40" w:rsidP="00D76A40">
      <w:pPr>
        <w:spacing w:after="0"/>
        <w:rPr>
          <w:rFonts w:ascii="Comic Sans MS" w:hAnsi="Comic Sans MS"/>
          <w:sz w:val="20"/>
          <w:szCs w:val="20"/>
        </w:rPr>
      </w:pPr>
    </w:p>
    <w:p w:rsidR="00D76A40" w:rsidRPr="00D76A40" w:rsidRDefault="00D76A40" w:rsidP="00D76A40">
      <w:pPr>
        <w:spacing w:after="0"/>
        <w:rPr>
          <w:rFonts w:ascii="Comic Sans MS" w:hAnsi="Comic Sans MS"/>
          <w:sz w:val="20"/>
          <w:szCs w:val="20"/>
        </w:rPr>
      </w:pPr>
    </w:p>
    <w:p w:rsidR="000E79CF" w:rsidRPr="004E5694" w:rsidRDefault="004E5694" w:rsidP="004E5694">
      <w:pPr>
        <w:pStyle w:val="Paragraphedeliste"/>
        <w:numPr>
          <w:ilvl w:val="0"/>
          <w:numId w:val="14"/>
        </w:numPr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4E5694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lastRenderedPageBreak/>
        <w:t>Comment e</w:t>
      </w:r>
      <w:r w:rsidR="000E79CF" w:rsidRPr="004E5694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ffectuer un lavage des mains efficace :</w:t>
      </w:r>
      <w:r w:rsidR="004A1418" w:rsidRPr="004E5694">
        <w:rPr>
          <w:b/>
          <w:noProof/>
          <w:color w:val="E36C0A" w:themeColor="accent6" w:themeShade="BF"/>
          <w:u w:val="single"/>
        </w:rPr>
        <w:t xml:space="preserve"> </w:t>
      </w:r>
    </w:p>
    <w:p w:rsidR="004E5694" w:rsidRPr="007775C2" w:rsidRDefault="004E5694" w:rsidP="004E5694">
      <w:pPr>
        <w:pStyle w:val="Paragraphedeliste"/>
        <w:rPr>
          <w:rFonts w:ascii="Comic Sans MS" w:hAnsi="Comic Sans MS"/>
          <w:sz w:val="20"/>
          <w:szCs w:val="20"/>
        </w:rPr>
      </w:pPr>
    </w:p>
    <w:p w:rsidR="000E79CF" w:rsidRPr="000674B1" w:rsidRDefault="0046778B" w:rsidP="007C7097">
      <w:pPr>
        <w:pStyle w:val="Paragraphedeliste"/>
        <w:numPr>
          <w:ilvl w:val="0"/>
          <w:numId w:val="17"/>
        </w:numPr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L</w:t>
      </w:r>
      <w:r w:rsidR="000E79CF" w:rsidRPr="000674B1">
        <w:rPr>
          <w:rFonts w:ascii="Comic Sans MS" w:hAnsi="Comic Sans MS"/>
          <w:sz w:val="20"/>
          <w:szCs w:val="20"/>
        </w:rPr>
        <w:t>av</w:t>
      </w:r>
      <w:r w:rsidR="00761B26">
        <w:rPr>
          <w:rFonts w:ascii="Comic Sans MS" w:hAnsi="Comic Sans MS"/>
          <w:sz w:val="20"/>
          <w:szCs w:val="20"/>
        </w:rPr>
        <w:t>er</w:t>
      </w:r>
      <w:r w:rsidR="000E79CF" w:rsidRPr="000674B1">
        <w:rPr>
          <w:rFonts w:ascii="Comic Sans MS" w:hAnsi="Comic Sans MS"/>
          <w:sz w:val="20"/>
          <w:szCs w:val="20"/>
        </w:rPr>
        <w:t xml:space="preserve"> avec un savon adapté</w:t>
      </w:r>
    </w:p>
    <w:p w:rsidR="000E79CF" w:rsidRPr="000674B1" w:rsidRDefault="0046778B" w:rsidP="007C7097">
      <w:pPr>
        <w:pStyle w:val="Paragraphedeliste"/>
        <w:numPr>
          <w:ilvl w:val="0"/>
          <w:numId w:val="17"/>
        </w:numPr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F</w:t>
      </w:r>
      <w:r w:rsidR="000E79CF" w:rsidRPr="000674B1">
        <w:rPr>
          <w:rFonts w:ascii="Comic Sans MS" w:hAnsi="Comic Sans MS"/>
          <w:sz w:val="20"/>
          <w:szCs w:val="20"/>
        </w:rPr>
        <w:t>rotter les paumes, espaces interdigitaux et extérieurs des mains</w:t>
      </w:r>
    </w:p>
    <w:p w:rsidR="000E79CF" w:rsidRPr="000674B1" w:rsidRDefault="0046778B" w:rsidP="007C7097">
      <w:pPr>
        <w:pStyle w:val="Paragraphedeliste"/>
        <w:numPr>
          <w:ilvl w:val="0"/>
          <w:numId w:val="17"/>
        </w:numPr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R</w:t>
      </w:r>
      <w:r w:rsidR="000E79CF" w:rsidRPr="000674B1">
        <w:rPr>
          <w:rFonts w:ascii="Comic Sans MS" w:hAnsi="Comic Sans MS"/>
          <w:sz w:val="20"/>
          <w:szCs w:val="20"/>
        </w:rPr>
        <w:t>incer abondamment</w:t>
      </w:r>
    </w:p>
    <w:p w:rsidR="000E79CF" w:rsidRDefault="0046778B" w:rsidP="007C7097">
      <w:pPr>
        <w:pStyle w:val="Paragraphedeliste"/>
        <w:numPr>
          <w:ilvl w:val="0"/>
          <w:numId w:val="17"/>
        </w:numPr>
        <w:rPr>
          <w:rFonts w:ascii="Comic Sans MS" w:hAnsi="Comic Sans MS"/>
          <w:sz w:val="20"/>
          <w:szCs w:val="20"/>
        </w:rPr>
      </w:pPr>
      <w:r w:rsidRPr="000674B1">
        <w:rPr>
          <w:rFonts w:ascii="Comic Sans MS" w:hAnsi="Comic Sans MS"/>
          <w:sz w:val="20"/>
          <w:szCs w:val="20"/>
        </w:rPr>
        <w:t>S</w:t>
      </w:r>
      <w:r w:rsidR="000E79CF" w:rsidRPr="000674B1">
        <w:rPr>
          <w:rFonts w:ascii="Comic Sans MS" w:hAnsi="Comic Sans MS"/>
          <w:sz w:val="20"/>
          <w:szCs w:val="20"/>
        </w:rPr>
        <w:t>écher avec des essuies mains à usage unique</w:t>
      </w:r>
    </w:p>
    <w:p w:rsidR="00761B26" w:rsidRPr="000674B1" w:rsidRDefault="00761B26" w:rsidP="00761B26">
      <w:pPr>
        <w:pStyle w:val="Paragraphedeliste"/>
        <w:ind w:left="1068"/>
        <w:rPr>
          <w:rFonts w:ascii="Comic Sans MS" w:hAnsi="Comic Sans MS"/>
          <w:sz w:val="20"/>
          <w:szCs w:val="20"/>
        </w:rPr>
      </w:pPr>
    </w:p>
    <w:p w:rsidR="000E79CF" w:rsidRPr="00761B26" w:rsidRDefault="0046778B" w:rsidP="004E5694">
      <w:pPr>
        <w:pStyle w:val="Paragraphedeliste"/>
        <w:numPr>
          <w:ilvl w:val="0"/>
          <w:numId w:val="13"/>
        </w:numPr>
        <w:rPr>
          <w:rFonts w:ascii="Comic Sans MS" w:hAnsi="Comic Sans MS"/>
          <w:b/>
          <w:color w:val="FF0000"/>
          <w:sz w:val="20"/>
          <w:szCs w:val="20"/>
        </w:rPr>
      </w:pPr>
      <w:r w:rsidRPr="00761B26">
        <w:rPr>
          <w:rFonts w:ascii="Comic Sans MS" w:hAnsi="Comic Sans MS"/>
          <w:b/>
          <w:color w:val="FF0000"/>
          <w:sz w:val="20"/>
          <w:szCs w:val="20"/>
        </w:rPr>
        <w:t>L</w:t>
      </w:r>
      <w:r w:rsidR="000E79CF" w:rsidRPr="00761B26">
        <w:rPr>
          <w:rFonts w:ascii="Comic Sans MS" w:hAnsi="Comic Sans MS"/>
          <w:b/>
          <w:color w:val="FF0000"/>
          <w:sz w:val="20"/>
          <w:szCs w:val="20"/>
        </w:rPr>
        <w:t>avage minimum de 30 sec</w:t>
      </w:r>
    </w:p>
    <w:p w:rsidR="000E79CF" w:rsidRPr="000674B1" w:rsidRDefault="004E5694">
      <w:pPr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3FC31B6">
            <wp:simplePos x="0" y="0"/>
            <wp:positionH relativeFrom="column">
              <wp:align>right</wp:align>
            </wp:positionH>
            <wp:positionV relativeFrom="paragraph">
              <wp:posOffset>144145</wp:posOffset>
            </wp:positionV>
            <wp:extent cx="2152650" cy="35496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16D" w:rsidRDefault="00D7516D"/>
    <w:p w:rsidR="00D7516D" w:rsidRDefault="00D7516D"/>
    <w:p w:rsidR="004A1418" w:rsidRDefault="004A1418"/>
    <w:p w:rsidR="004A1418" w:rsidRDefault="004A1418"/>
    <w:p w:rsidR="004A1418" w:rsidRDefault="004A1418"/>
    <w:p w:rsidR="004A1418" w:rsidRDefault="004A1418"/>
    <w:p w:rsidR="004A1418" w:rsidRDefault="004A1418" w:rsidP="004A1418"/>
    <w:p w:rsidR="004A1418" w:rsidRDefault="004A1418" w:rsidP="004A1418"/>
    <w:p w:rsidR="00EE3F79" w:rsidRDefault="00DE6CA4" w:rsidP="004A1418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>
                <wp:simplePos x="0" y="0"/>
                <wp:positionH relativeFrom="page">
                  <wp:posOffset>7390130</wp:posOffset>
                </wp:positionH>
                <wp:positionV relativeFrom="paragraph">
                  <wp:posOffset>302260</wp:posOffset>
                </wp:positionV>
                <wp:extent cx="3035300" cy="355600"/>
                <wp:effectExtent l="57150" t="38100" r="69850" b="1016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35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349" w:rsidRPr="00D86349" w:rsidRDefault="00D86349" w:rsidP="00D863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86349">
                              <w:rPr>
                                <w:rFonts w:ascii="Comic Sans MS" w:hAnsi="Comic Sans MS"/>
                              </w:rPr>
                              <w:t>Adopte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</w:t>
                            </w:r>
                            <w:r w:rsidRPr="00D86349">
                              <w:rPr>
                                <w:rFonts w:ascii="Comic Sans MS" w:hAnsi="Comic Sans MS"/>
                              </w:rPr>
                              <w:t xml:space="preserve"> de bonnes pratiques de préventi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1.9pt;margin-top:23.8pt;width:239pt;height:28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6349" w:rsidRPr="00D86349" w:rsidRDefault="00D86349" w:rsidP="00D863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86349">
                        <w:rPr>
                          <w:rFonts w:ascii="Comic Sans MS" w:hAnsi="Comic Sans MS"/>
                        </w:rPr>
                        <w:t>Adopte</w:t>
                      </w:r>
                      <w:r>
                        <w:rPr>
                          <w:rFonts w:ascii="Comic Sans MS" w:hAnsi="Comic Sans MS"/>
                        </w:rPr>
                        <w:t>z</w:t>
                      </w:r>
                      <w:r w:rsidRPr="00D86349">
                        <w:rPr>
                          <w:rFonts w:ascii="Comic Sans MS" w:hAnsi="Comic Sans MS"/>
                        </w:rPr>
                        <w:t xml:space="preserve"> de bonnes pratiques de préventi</w:t>
                      </w:r>
                      <w:r>
                        <w:rPr>
                          <w:rFonts w:ascii="Comic Sans MS" w:hAnsi="Comic Sans MS"/>
                        </w:rPr>
                        <w:t>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1418" w:rsidRDefault="00BD7AAB" w:rsidP="004A1418">
      <w:r w:rsidRPr="00A54A1B">
        <w:rPr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 wp14:anchorId="0C62A321" wp14:editId="3F18E8C1">
            <wp:simplePos x="0" y="0"/>
            <wp:positionH relativeFrom="column">
              <wp:posOffset>317500</wp:posOffset>
            </wp:positionH>
            <wp:positionV relativeFrom="page">
              <wp:posOffset>336550</wp:posOffset>
            </wp:positionV>
            <wp:extent cx="1638300" cy="819150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18">
        <w:t xml:space="preserve"> </w:t>
      </w:r>
    </w:p>
    <w:p w:rsidR="00EE3F79" w:rsidRDefault="00EE3F79"/>
    <w:p w:rsidR="004A1418" w:rsidRPr="00EE3F79" w:rsidRDefault="007B10C1" w:rsidP="00C159A0">
      <w:pPr>
        <w:spacing w:before="240"/>
        <w:ind w:left="708"/>
        <w:jc w:val="center"/>
        <w:rPr>
          <w:rFonts w:ascii="Comic Sans MS" w:hAnsi="Comic Sans MS"/>
          <w:b/>
          <w:color w:val="0070C0"/>
          <w:sz w:val="24"/>
          <w:szCs w:val="24"/>
        </w:rPr>
      </w:pPr>
      <w:r w:rsidRPr="007D288D">
        <w:rPr>
          <w:rFonts w:ascii="Comic Sans MS" w:hAnsi="Comic Sans MS"/>
          <w:b/>
          <w:noProof/>
          <w:color w:val="0070C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8425180</wp:posOffset>
                </wp:positionH>
                <wp:positionV relativeFrom="paragraph">
                  <wp:posOffset>622300</wp:posOffset>
                </wp:positionV>
                <wp:extent cx="1892300" cy="527050"/>
                <wp:effectExtent l="19050" t="0" r="31750" b="44450"/>
                <wp:wrapNone/>
                <wp:docPr id="18" name="Nuag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52705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B939" id="Nuage 18" o:spid="_x0000_s1026" style="position:absolute;margin-left:663.4pt;margin-top:49pt;width:149pt;height:41.5pt;z-index:-2516398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8d8d8 [2732]" strokecolor="#bfbfbf [2412]" strokeweight="2pt">
                <v:path arrowok="t" o:connecttype="custom" o:connectlocs="205569,319365;94615,309642;303469,425776;254935,430424;721790,476907;692529,455679;1262716,423970;1251021,447260;1494961,280044;1637365,367105;1830888,187322;1767461,219970;1678715,66198;1682044,81620;1273711,48215;1306213,28549;969848,57585;985573,40627;613245,63344;670190,79790;180776,192629;170833,175317" o:connectangles="0,0,0,0,0,0,0,0,0,0,0,0,0,0,0,0,0,0,0,0,0,0"/>
                <w10:wrap anchorx="page"/>
              </v:shape>
            </w:pict>
          </mc:Fallback>
        </mc:AlternateContent>
      </w:r>
      <w:r w:rsidR="00EE3F79" w:rsidRPr="007D288D">
        <w:rPr>
          <w:rFonts w:ascii="Comic Sans MS" w:hAnsi="Comic Sans MS"/>
          <w:b/>
          <w:color w:val="0070C0"/>
          <w:sz w:val="28"/>
          <w:szCs w:val="28"/>
        </w:rPr>
        <w:t>Prévention des risques liés à l’exposition </w:t>
      </w:r>
      <w:r w:rsidR="00EE3F79" w:rsidRPr="00EE3F79">
        <w:rPr>
          <w:rFonts w:ascii="Comic Sans MS" w:hAnsi="Comic Sans MS"/>
          <w:b/>
          <w:color w:val="0070C0"/>
          <w:sz w:val="24"/>
          <w:szCs w:val="24"/>
        </w:rPr>
        <w:t>:</w:t>
      </w:r>
    </w:p>
    <w:p w:rsidR="00EE3F79" w:rsidRPr="008E4B69" w:rsidRDefault="00BB7B37" w:rsidP="00EE3F79">
      <w:pPr>
        <w:jc w:val="right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r>
        <w:rPr>
          <w:rFonts w:ascii="Comic Sans MS" w:hAnsi="Comic Sans MS"/>
          <w:b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F08A8B" wp14:editId="33FFE4CB">
                <wp:simplePos x="0" y="0"/>
                <wp:positionH relativeFrom="margin">
                  <wp:posOffset>6555105</wp:posOffset>
                </wp:positionH>
                <wp:positionV relativeFrom="paragraph">
                  <wp:posOffset>214630</wp:posOffset>
                </wp:positionV>
                <wp:extent cx="2330450" cy="628650"/>
                <wp:effectExtent l="19050" t="0" r="31750" b="38100"/>
                <wp:wrapNone/>
                <wp:docPr id="19" name="Nuag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62865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A49BF" id="Nuage 19" o:spid="_x0000_s1026" style="position:absolute;margin-left:516.15pt;margin-top:16.9pt;width:183.5pt;height:49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8d8d8 [2732]" strokecolor="#bfbfbf [2412]" strokeweight="2pt">
                <v:path arrowok="t" o:connecttype="custom" o:connectlocs="253167,380930;116523,369332;373735,507853;313963,513398;888916,568841;852880,543520;1555090,505699;1540686,533479;1841109,334029;2016487,437872;2254818,223433;2176705,262374;2067411,78960;2071511,97353;1568630,57510;1608658,34052;1194410,68686;1213776,48458;755238,75554;825368,95171;222633,229763;210388,209113" o:connectangles="0,0,0,0,0,0,0,0,0,0,0,0,0,0,0,0,0,0,0,0,0,0"/>
                <w10:wrap anchorx="margin"/>
              </v:shape>
            </w:pict>
          </mc:Fallback>
        </mc:AlternateContent>
      </w:r>
      <w:r w:rsidR="00EE3F79" w:rsidRPr="008E4B69">
        <w:rPr>
          <w:rFonts w:ascii="Comic Sans MS" w:hAnsi="Comic Sans MS"/>
          <w:b/>
          <w:color w:val="E36C0A" w:themeColor="accent6" w:themeShade="BF"/>
          <w:sz w:val="24"/>
          <w:szCs w:val="24"/>
        </w:rPr>
        <w:t>- au benzène</w:t>
      </w:r>
    </w:p>
    <w:p w:rsidR="00EE3F79" w:rsidRPr="008E4B69" w:rsidRDefault="00BB7B37" w:rsidP="00BB7B37">
      <w:pPr>
        <w:ind w:firstLine="708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r>
        <w:rPr>
          <w:rFonts w:ascii="Comic Sans MS" w:hAnsi="Comic Sans MS"/>
          <w:b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1F08A8B" wp14:editId="33FFE4CB">
                <wp:simplePos x="0" y="0"/>
                <wp:positionH relativeFrom="column">
                  <wp:posOffset>911225</wp:posOffset>
                </wp:positionH>
                <wp:positionV relativeFrom="paragraph">
                  <wp:posOffset>251460</wp:posOffset>
                </wp:positionV>
                <wp:extent cx="1981200" cy="527050"/>
                <wp:effectExtent l="19050" t="0" r="38100" b="44450"/>
                <wp:wrapNone/>
                <wp:docPr id="20" name="Nu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2705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8EA61" id="Nuage 20" o:spid="_x0000_s1026" style="position:absolute;margin-left:71.75pt;margin-top:19.8pt;width:156pt;height:41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8d8d8 [2732]" strokecolor="#bfbfbf [2412]" strokeweight="2pt">
                <v:path arrowok="t" o:connecttype="custom" o:connectlocs="215226,319365;99060,309642;317726,425776;266912,430424;755699,476907;725064,455679;1322038,423970;1309793,447260;1565194,280044;1714288,367105;1916903,187322;1850496,219970;1757581,66198;1761067,81620;1333549,48215;1367578,28549;1015411,57585;1031875,40627;642056,63344;701675,79790;189269,192629;178858,175317" o:connectangles="0,0,0,0,0,0,0,0,0,0,0,0,0,0,0,0,0,0,0,0,0,0"/>
              </v:shape>
            </w:pict>
          </mc:Fallback>
        </mc:AlternateContent>
      </w:r>
      <w:r w:rsidR="00EE3F79" w:rsidRPr="008E4B69">
        <w:rPr>
          <w:rFonts w:ascii="Comic Sans MS" w:hAnsi="Comic Sans MS"/>
          <w:b/>
          <w:color w:val="E36C0A" w:themeColor="accent6" w:themeShade="BF"/>
          <w:sz w:val="24"/>
          <w:szCs w:val="24"/>
        </w:rPr>
        <w:t>-</w:t>
      </w:r>
      <w:r>
        <w:rPr>
          <w:rFonts w:ascii="Comic Sans MS" w:hAnsi="Comic Sans MS"/>
          <w:b/>
          <w:color w:val="E36C0A" w:themeColor="accent6" w:themeShade="BF"/>
          <w:sz w:val="24"/>
          <w:szCs w:val="24"/>
        </w:rPr>
        <w:t xml:space="preserve"> </w:t>
      </w:r>
      <w:r w:rsidR="00EE3F79" w:rsidRPr="008E4B69">
        <w:rPr>
          <w:rFonts w:ascii="Comic Sans MS" w:hAnsi="Comic Sans MS"/>
          <w:b/>
          <w:color w:val="E36C0A" w:themeColor="accent6" w:themeShade="BF"/>
          <w:sz w:val="24"/>
          <w:szCs w:val="24"/>
        </w:rPr>
        <w:t>aux gaz d’échappements</w:t>
      </w:r>
    </w:p>
    <w:p w:rsidR="00EE3F79" w:rsidRDefault="007D288D" w:rsidP="00EE3F79">
      <w:pPr>
        <w:jc w:val="right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r>
        <w:rPr>
          <w:rFonts w:ascii="Comic Sans MS" w:hAnsi="Comic Sans MS"/>
          <w:b/>
          <w:noProof/>
          <w:color w:val="F79646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347980</wp:posOffset>
                </wp:positionV>
                <wp:extent cx="438150" cy="323850"/>
                <wp:effectExtent l="19050" t="0" r="19050" b="38100"/>
                <wp:wrapNone/>
                <wp:docPr id="22" name="Nua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9A262" id="Nuage 22" o:spid="_x0000_s1026" style="position:absolute;margin-left:0;margin-top:27.4pt;width:34.5pt;height:25.5pt;z-index:251681792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8d8d8 [2732]" strokecolor="#bfbfbf [2412]" strokeweight="2pt">
                <v:path arrowok="t" o:connecttype="custom" o:connectlocs="47598,196237;21908,190262;70266,261621;59029,264478;167126,293039;160351,279995;292374,260512;289666,274823;346149,172075;379121,225571;423930,115102;409244,135162;388696,40676;389467,50152;294920,29626;302445,17542;224562,35384;228203,24963;141993,38922;155178,49027;41858,118363;39555,107725" o:connectangles="0,0,0,0,0,0,0,0,0,0,0,0,0,0,0,0,0,0,0,0,0,0"/>
                <w10:wrap anchorx="margin"/>
              </v:shape>
            </w:pict>
          </mc:Fallback>
        </mc:AlternateContent>
      </w:r>
      <w:r w:rsidR="00EE3F79" w:rsidRPr="008E4B69">
        <w:rPr>
          <w:rFonts w:ascii="Comic Sans MS" w:hAnsi="Comic Sans MS"/>
          <w:b/>
          <w:color w:val="E36C0A" w:themeColor="accent6" w:themeShade="BF"/>
          <w:sz w:val="24"/>
          <w:szCs w:val="24"/>
        </w:rPr>
        <w:t>- aux huiles usagées</w:t>
      </w:r>
    </w:p>
    <w:p w:rsidR="00652026" w:rsidRDefault="00BB7B37" w:rsidP="00EE3F79">
      <w:pPr>
        <w:jc w:val="right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0F4AD7A0" wp14:editId="453EBC50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298700" cy="1434062"/>
            <wp:effectExtent l="0" t="0" r="6350" b="0"/>
            <wp:wrapNone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D" w:rsidRDefault="007D288D" w:rsidP="007D288D">
      <w:pPr>
        <w:rPr>
          <w:rFonts w:ascii="Comic Sans MS" w:hAnsi="Comic Sans MS"/>
          <w:b/>
          <w:color w:val="E36C0A" w:themeColor="accent6" w:themeShade="BF"/>
          <w:sz w:val="24"/>
          <w:szCs w:val="24"/>
        </w:rPr>
      </w:pPr>
    </w:p>
    <w:p w:rsidR="00BD7AAB" w:rsidRDefault="00BD7AAB" w:rsidP="00BD7AAB">
      <w:pPr>
        <w:pStyle w:val="Paragraphedeliste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</w:p>
    <w:p w:rsidR="00233418" w:rsidRDefault="00233418" w:rsidP="00233418">
      <w:pPr>
        <w:pStyle w:val="Paragraphedeliste"/>
        <w:rPr>
          <w:rFonts w:ascii="Comic Sans MS" w:hAnsi="Comic Sans MS"/>
          <w:b/>
          <w:color w:val="0070C0"/>
          <w:sz w:val="24"/>
          <w:szCs w:val="24"/>
        </w:rPr>
      </w:pPr>
    </w:p>
    <w:p w:rsidR="00233418" w:rsidRDefault="00233418" w:rsidP="00233418">
      <w:pPr>
        <w:pStyle w:val="Paragraphedeliste"/>
        <w:rPr>
          <w:rFonts w:ascii="Comic Sans MS" w:hAnsi="Comic Sans MS"/>
          <w:b/>
          <w:color w:val="0070C0"/>
          <w:sz w:val="24"/>
          <w:szCs w:val="24"/>
        </w:rPr>
      </w:pPr>
    </w:p>
    <w:p w:rsidR="00233418" w:rsidRDefault="00B31043" w:rsidP="00233418">
      <w:pPr>
        <w:pStyle w:val="Paragraphedeliste"/>
        <w:rPr>
          <w:rFonts w:ascii="Comic Sans MS" w:hAnsi="Comic Sans MS"/>
          <w:b/>
          <w:color w:val="0070C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76E5F2A4">
            <wp:simplePos x="0" y="0"/>
            <wp:positionH relativeFrom="page">
              <wp:posOffset>8451850</wp:posOffset>
            </wp:positionH>
            <wp:positionV relativeFrom="paragraph">
              <wp:posOffset>241935</wp:posOffset>
            </wp:positionV>
            <wp:extent cx="2067560" cy="1567815"/>
            <wp:effectExtent l="0" t="0" r="889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418" w:rsidRDefault="00D86349" w:rsidP="00233418">
      <w:pPr>
        <w:pStyle w:val="Paragraphedeliste"/>
        <w:rPr>
          <w:rFonts w:ascii="Comic Sans MS" w:hAnsi="Comic Sans MS"/>
          <w:b/>
          <w:color w:val="0070C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22B022DA">
            <wp:simplePos x="0" y="0"/>
            <wp:positionH relativeFrom="margin">
              <wp:posOffset>6421755</wp:posOffset>
            </wp:positionH>
            <wp:positionV relativeFrom="paragraph">
              <wp:posOffset>232410</wp:posOffset>
            </wp:positionV>
            <wp:extent cx="1244403" cy="13779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403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418" w:rsidRPr="00233418" w:rsidRDefault="00233418" w:rsidP="00233418">
      <w:pPr>
        <w:rPr>
          <w:rFonts w:ascii="Comic Sans MS" w:hAnsi="Comic Sans MS"/>
          <w:b/>
          <w:sz w:val="24"/>
          <w:szCs w:val="24"/>
        </w:rPr>
      </w:pPr>
    </w:p>
    <w:sectPr w:rsidR="00233418" w:rsidRPr="00233418" w:rsidSect="00EB5718">
      <w:type w:val="continuous"/>
      <w:pgSz w:w="16838" w:h="11906" w:orient="landscape"/>
      <w:pgMar w:top="1417" w:right="1417" w:bottom="1417" w:left="85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7E9" w:rsidRDefault="00E637E9" w:rsidP="000E79CF">
      <w:pPr>
        <w:spacing w:after="0" w:line="240" w:lineRule="auto"/>
      </w:pPr>
      <w:r>
        <w:separator/>
      </w:r>
    </w:p>
  </w:endnote>
  <w:endnote w:type="continuationSeparator" w:id="0">
    <w:p w:rsidR="00E637E9" w:rsidRDefault="00E637E9" w:rsidP="000E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7E9" w:rsidRDefault="00E637E9" w:rsidP="000E79CF">
      <w:pPr>
        <w:spacing w:after="0" w:line="240" w:lineRule="auto"/>
      </w:pPr>
      <w:r>
        <w:separator/>
      </w:r>
    </w:p>
  </w:footnote>
  <w:footnote w:type="continuationSeparator" w:id="0">
    <w:p w:rsidR="00E637E9" w:rsidRDefault="00E637E9" w:rsidP="000E7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F15"/>
    <w:multiLevelType w:val="hybridMultilevel"/>
    <w:tmpl w:val="F12479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9F2D6A0">
      <w:numFmt w:val="bullet"/>
      <w:lvlText w:val="-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6DA1"/>
    <w:multiLevelType w:val="hybridMultilevel"/>
    <w:tmpl w:val="783C0890"/>
    <w:lvl w:ilvl="0" w:tplc="C9BCAEA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805EE"/>
    <w:multiLevelType w:val="hybridMultilevel"/>
    <w:tmpl w:val="F64AF8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A02D5"/>
    <w:multiLevelType w:val="hybridMultilevel"/>
    <w:tmpl w:val="E8B02ABE"/>
    <w:lvl w:ilvl="0" w:tplc="1A907A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22B93"/>
    <w:multiLevelType w:val="hybridMultilevel"/>
    <w:tmpl w:val="BEBA886C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3491410"/>
    <w:multiLevelType w:val="hybridMultilevel"/>
    <w:tmpl w:val="D396A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3439E"/>
    <w:multiLevelType w:val="hybridMultilevel"/>
    <w:tmpl w:val="842022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A1DBE"/>
    <w:multiLevelType w:val="hybridMultilevel"/>
    <w:tmpl w:val="705294DE"/>
    <w:lvl w:ilvl="0" w:tplc="69F2D6A0"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B80033F"/>
    <w:multiLevelType w:val="hybridMultilevel"/>
    <w:tmpl w:val="DDE6629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B065D"/>
    <w:multiLevelType w:val="hybridMultilevel"/>
    <w:tmpl w:val="C092337A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F132E91"/>
    <w:multiLevelType w:val="hybridMultilevel"/>
    <w:tmpl w:val="757C9D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54F5D"/>
    <w:multiLevelType w:val="hybridMultilevel"/>
    <w:tmpl w:val="3A949786"/>
    <w:lvl w:ilvl="0" w:tplc="305C9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B51B3"/>
    <w:multiLevelType w:val="hybridMultilevel"/>
    <w:tmpl w:val="1422AFE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743E65"/>
    <w:multiLevelType w:val="hybridMultilevel"/>
    <w:tmpl w:val="DB5CDA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B1CED"/>
    <w:multiLevelType w:val="hybridMultilevel"/>
    <w:tmpl w:val="C5A85F24"/>
    <w:lvl w:ilvl="0" w:tplc="69F2D6A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69F2D6A0">
      <w:numFmt w:val="bullet"/>
      <w:lvlText w:val="-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CE6748"/>
    <w:multiLevelType w:val="hybridMultilevel"/>
    <w:tmpl w:val="630AD352"/>
    <w:lvl w:ilvl="0" w:tplc="8570A9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2714E4"/>
    <w:multiLevelType w:val="hybridMultilevel"/>
    <w:tmpl w:val="7E700366"/>
    <w:lvl w:ilvl="0" w:tplc="A7284780">
      <w:start w:val="1"/>
      <w:numFmt w:val="bullet"/>
      <w:lvlText w:val=""/>
      <w:lvlJc w:val="left"/>
      <w:pPr>
        <w:ind w:left="2840" w:hanging="360"/>
      </w:pPr>
      <w:rPr>
        <w:rFonts w:ascii="Wingdings" w:hAnsi="Wingdings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7">
    <w:nsid w:val="6EC37218"/>
    <w:multiLevelType w:val="hybridMultilevel"/>
    <w:tmpl w:val="8CD8CD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A6904"/>
    <w:multiLevelType w:val="hybridMultilevel"/>
    <w:tmpl w:val="21E6FA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6"/>
  </w:num>
  <w:num w:numId="5">
    <w:abstractNumId w:val="17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11"/>
  </w:num>
  <w:num w:numId="11">
    <w:abstractNumId w:val="0"/>
  </w:num>
  <w:num w:numId="12">
    <w:abstractNumId w:val="10"/>
  </w:num>
  <w:num w:numId="13">
    <w:abstractNumId w:val="4"/>
  </w:num>
  <w:num w:numId="14">
    <w:abstractNumId w:val="12"/>
  </w:num>
  <w:num w:numId="15">
    <w:abstractNumId w:val="13"/>
  </w:num>
  <w:num w:numId="16">
    <w:abstractNumId w:val="14"/>
  </w:num>
  <w:num w:numId="17">
    <w:abstractNumId w:val="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6B"/>
    <w:rsid w:val="00011380"/>
    <w:rsid w:val="00046DAA"/>
    <w:rsid w:val="00047F3A"/>
    <w:rsid w:val="000674B1"/>
    <w:rsid w:val="000C164C"/>
    <w:rsid w:val="000C343E"/>
    <w:rsid w:val="000E79CF"/>
    <w:rsid w:val="000F39A9"/>
    <w:rsid w:val="001104E0"/>
    <w:rsid w:val="001F2F06"/>
    <w:rsid w:val="00203460"/>
    <w:rsid w:val="00233418"/>
    <w:rsid w:val="00241FBA"/>
    <w:rsid w:val="00267571"/>
    <w:rsid w:val="002A070A"/>
    <w:rsid w:val="002D1605"/>
    <w:rsid w:val="003D240F"/>
    <w:rsid w:val="0046778B"/>
    <w:rsid w:val="004A1418"/>
    <w:rsid w:val="004C1F14"/>
    <w:rsid w:val="004E5694"/>
    <w:rsid w:val="005906EF"/>
    <w:rsid w:val="005B1419"/>
    <w:rsid w:val="005D3133"/>
    <w:rsid w:val="0062223E"/>
    <w:rsid w:val="00652026"/>
    <w:rsid w:val="006C307C"/>
    <w:rsid w:val="00761B26"/>
    <w:rsid w:val="00771D8B"/>
    <w:rsid w:val="007775C2"/>
    <w:rsid w:val="007B10C1"/>
    <w:rsid w:val="007C7097"/>
    <w:rsid w:val="007D288D"/>
    <w:rsid w:val="007F4EEE"/>
    <w:rsid w:val="00891F52"/>
    <w:rsid w:val="00892DD5"/>
    <w:rsid w:val="00895467"/>
    <w:rsid w:val="008A13D5"/>
    <w:rsid w:val="008E4165"/>
    <w:rsid w:val="008E4B69"/>
    <w:rsid w:val="009642FE"/>
    <w:rsid w:val="009720BA"/>
    <w:rsid w:val="00A567DD"/>
    <w:rsid w:val="00A8276B"/>
    <w:rsid w:val="00A9345B"/>
    <w:rsid w:val="00AC25EB"/>
    <w:rsid w:val="00B05EBD"/>
    <w:rsid w:val="00B31043"/>
    <w:rsid w:val="00B36C05"/>
    <w:rsid w:val="00BB2291"/>
    <w:rsid w:val="00BB7B37"/>
    <w:rsid w:val="00BD7AAB"/>
    <w:rsid w:val="00C159A0"/>
    <w:rsid w:val="00CB02E8"/>
    <w:rsid w:val="00D7516D"/>
    <w:rsid w:val="00D76A40"/>
    <w:rsid w:val="00D84793"/>
    <w:rsid w:val="00D86349"/>
    <w:rsid w:val="00DE6CA4"/>
    <w:rsid w:val="00E07AC8"/>
    <w:rsid w:val="00E16E8C"/>
    <w:rsid w:val="00E600E5"/>
    <w:rsid w:val="00E637E9"/>
    <w:rsid w:val="00E96161"/>
    <w:rsid w:val="00EB13FA"/>
    <w:rsid w:val="00EB5718"/>
    <w:rsid w:val="00EE3F79"/>
    <w:rsid w:val="00EF0F12"/>
    <w:rsid w:val="00EF7CD7"/>
    <w:rsid w:val="00F36F72"/>
    <w:rsid w:val="00F414D5"/>
    <w:rsid w:val="00FF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E7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9CF"/>
  </w:style>
  <w:style w:type="paragraph" w:styleId="Pieddepage">
    <w:name w:val="footer"/>
    <w:basedOn w:val="Normal"/>
    <w:link w:val="PieddepageCar"/>
    <w:uiPriority w:val="99"/>
    <w:unhideWhenUsed/>
    <w:rsid w:val="000E7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9CF"/>
  </w:style>
  <w:style w:type="paragraph" w:styleId="Paragraphedeliste">
    <w:name w:val="List Paragraph"/>
    <w:basedOn w:val="Normal"/>
    <w:uiPriority w:val="34"/>
    <w:qFormat/>
    <w:rsid w:val="00EF7C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E7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9CF"/>
  </w:style>
  <w:style w:type="paragraph" w:styleId="Pieddepage">
    <w:name w:val="footer"/>
    <w:basedOn w:val="Normal"/>
    <w:link w:val="PieddepageCar"/>
    <w:uiPriority w:val="99"/>
    <w:unhideWhenUsed/>
    <w:rsid w:val="000E7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9CF"/>
  </w:style>
  <w:style w:type="paragraph" w:styleId="Paragraphedeliste">
    <w:name w:val="List Paragraph"/>
    <w:basedOn w:val="Normal"/>
    <w:uiPriority w:val="34"/>
    <w:qFormat/>
    <w:rsid w:val="00EF7C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AB501-6FFC-4BCE-9663-52835835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TEIXEIRA</dc:creator>
  <cp:lastModifiedBy>Aurélie TEIXEIRA</cp:lastModifiedBy>
  <cp:revision>2</cp:revision>
  <cp:lastPrinted>2018-02-09T09:12:00Z</cp:lastPrinted>
  <dcterms:created xsi:type="dcterms:W3CDTF">2018-02-09T09:15:00Z</dcterms:created>
  <dcterms:modified xsi:type="dcterms:W3CDTF">2018-02-09T09:15:00Z</dcterms:modified>
</cp:coreProperties>
</file>